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C78D" w14:textId="4EA74ACC" w:rsidR="0017173F" w:rsidRPr="00360937" w:rsidRDefault="0017173F" w:rsidP="0017173F">
      <w:pPr>
        <w:pStyle w:val="Heading1"/>
        <w:jc w:val="center"/>
        <w:rPr>
          <w:rFonts w:asciiTheme="minorHAnsi" w:hAnsiTheme="minorHAnsi" w:cstheme="minorHAnsi"/>
          <w:sz w:val="44"/>
          <w:szCs w:val="44"/>
        </w:rPr>
      </w:pPr>
      <w:r w:rsidRPr="00360937">
        <w:rPr>
          <w:rFonts w:asciiTheme="minorHAnsi" w:hAnsiTheme="minorHAnsi" w:cstheme="minorHAnsi"/>
          <w:sz w:val="44"/>
          <w:szCs w:val="44"/>
        </w:rPr>
        <w:t xml:space="preserve">Soil Science Australian NSW Student Conference </w:t>
      </w:r>
      <w:r>
        <w:rPr>
          <w:rFonts w:asciiTheme="minorHAnsi" w:hAnsiTheme="minorHAnsi" w:cstheme="minorHAnsi"/>
          <w:sz w:val="44"/>
          <w:szCs w:val="44"/>
        </w:rPr>
        <w:t>Award</w:t>
      </w:r>
    </w:p>
    <w:p w14:paraId="61B3DF97" w14:textId="271B0461" w:rsidR="0017173F" w:rsidRPr="00360937" w:rsidRDefault="0017173F" w:rsidP="0017173F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Terms and Conditions</w:t>
      </w:r>
    </w:p>
    <w:p w14:paraId="466B78B1" w14:textId="77777777" w:rsidR="00CD3233" w:rsidRPr="001E292F" w:rsidRDefault="00CD3233" w:rsidP="001E292F"/>
    <w:p w14:paraId="0FD9B54B" w14:textId="71E6098A" w:rsidR="00091358" w:rsidRDefault="00091358" w:rsidP="00091358">
      <w:bookmarkStart w:id="0" w:name="INTRODUCTION"/>
      <w:bookmarkEnd w:id="0"/>
    </w:p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8946"/>
      </w:tblGrid>
      <w:tr w:rsidR="00091358" w14:paraId="2D343035" w14:textId="77777777" w:rsidTr="00091358">
        <w:trPr>
          <w:trHeight w:val="34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C9A37F"/>
            <w:vAlign w:val="center"/>
          </w:tcPr>
          <w:p w14:paraId="324F747A" w14:textId="5C703074" w:rsidR="00091358" w:rsidRDefault="00091358" w:rsidP="00091358">
            <w:pPr>
              <w:pStyle w:val="Heading1"/>
              <w:tabs>
                <w:tab w:val="left" w:pos="9799"/>
              </w:tabs>
              <w:spacing w:before="0"/>
              <w:ind w:left="0"/>
            </w:pPr>
            <w:r w:rsidRPr="00091358">
              <w:rPr>
                <w:sz w:val="24"/>
              </w:rPr>
              <w:t>I</w:t>
            </w:r>
            <w:r>
              <w:rPr>
                <w:sz w:val="24"/>
              </w:rPr>
              <w:t>NTRODUCTION</w:t>
            </w:r>
          </w:p>
        </w:tc>
      </w:tr>
    </w:tbl>
    <w:p w14:paraId="1369A86A" w14:textId="2E01A312" w:rsidR="000C70E4" w:rsidRDefault="000C70E4" w:rsidP="00091358"/>
    <w:p w14:paraId="1369A86D" w14:textId="67E9B720" w:rsidR="000C70E4" w:rsidRDefault="00006717" w:rsidP="0017173F">
      <w:pPr>
        <w:pStyle w:val="BodyText"/>
        <w:spacing w:before="63"/>
        <w:ind w:left="132"/>
      </w:pPr>
      <w:r>
        <w:rPr>
          <w:spacing w:val="-2"/>
        </w:rPr>
        <w:t>The</w:t>
      </w:r>
      <w:r>
        <w:rPr>
          <w:spacing w:val="-14"/>
        </w:rPr>
        <w:t xml:space="preserve"> </w:t>
      </w:r>
      <w:r w:rsidR="0017173F" w:rsidRPr="008713A2">
        <w:rPr>
          <w:spacing w:val="-1"/>
        </w:rPr>
        <w:t xml:space="preserve">Soil Science Australia NSW Branch Student Career Conference </w:t>
      </w:r>
      <w:r w:rsidR="0017173F" w:rsidRPr="00212E73">
        <w:rPr>
          <w:spacing w:val="-1"/>
        </w:rPr>
        <w:t xml:space="preserve">Award </w:t>
      </w:r>
      <w:r w:rsidR="00212E73" w:rsidRPr="00212E73">
        <w:rPr>
          <w:spacing w:val="-1"/>
        </w:rPr>
        <w:t>in 2026</w:t>
      </w:r>
      <w:r w:rsidR="00212E73">
        <w:rPr>
          <w:b/>
          <w:spacing w:val="-1"/>
        </w:rPr>
        <w:t xml:space="preserve"> </w:t>
      </w:r>
      <w:r>
        <w:rPr>
          <w:spacing w:val="-2"/>
        </w:rPr>
        <w:t>provides</w:t>
      </w:r>
      <w:r>
        <w:rPr>
          <w:spacing w:val="-9"/>
        </w:rPr>
        <w:t xml:space="preserve"> </w:t>
      </w:r>
      <w:r w:rsidR="0017173F">
        <w:rPr>
          <w:spacing w:val="-2"/>
        </w:rPr>
        <w:t>funding to attend and p</w:t>
      </w:r>
      <w:r>
        <w:t>resen</w:t>
      </w:r>
      <w:r w:rsidR="0017173F">
        <w:t>t</w:t>
      </w:r>
      <w:r w:rsidRPr="0017173F">
        <w:rPr>
          <w:spacing w:val="-7"/>
        </w:rPr>
        <w:t xml:space="preserve"> </w:t>
      </w:r>
      <w:r>
        <w:t>research</w:t>
      </w:r>
      <w:r w:rsidRPr="0017173F">
        <w:rPr>
          <w:spacing w:val="-9"/>
        </w:rPr>
        <w:t xml:space="preserve"> </w:t>
      </w:r>
      <w:r>
        <w:t>findings</w:t>
      </w:r>
      <w:r w:rsidRPr="0017173F">
        <w:rPr>
          <w:spacing w:val="-3"/>
        </w:rPr>
        <w:t xml:space="preserve"> </w:t>
      </w:r>
      <w:r w:rsidR="00F01B75">
        <w:t>through oral or poster presentation</w:t>
      </w:r>
      <w:r w:rsidRPr="0017173F">
        <w:rPr>
          <w:spacing w:val="-3"/>
        </w:rPr>
        <w:t xml:space="preserve"> </w:t>
      </w:r>
      <w:r w:rsidR="0017173F">
        <w:t xml:space="preserve">at any of the following conferences: </w:t>
      </w:r>
    </w:p>
    <w:p w14:paraId="280DAE17" w14:textId="06841FEB" w:rsidR="0017173F" w:rsidRDefault="0017173F" w:rsidP="0017173F">
      <w:pPr>
        <w:pStyle w:val="BodyText"/>
        <w:numPr>
          <w:ilvl w:val="0"/>
          <w:numId w:val="3"/>
        </w:numPr>
        <w:spacing w:before="63"/>
      </w:pPr>
      <w:r>
        <w:t>Australian National Soils Conference</w:t>
      </w:r>
    </w:p>
    <w:p w14:paraId="7BBD6DF6" w14:textId="1E05E3F8" w:rsidR="00091358" w:rsidRDefault="00091358" w:rsidP="00091358">
      <w:bookmarkStart w:id="1" w:name="DETAILS"/>
      <w:bookmarkEnd w:id="1"/>
    </w:p>
    <w:p w14:paraId="63076ABF" w14:textId="77777777" w:rsidR="00091358" w:rsidRDefault="00091358" w:rsidP="00091358"/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8946"/>
      </w:tblGrid>
      <w:tr w:rsidR="00091358" w14:paraId="347B90A8" w14:textId="77777777" w:rsidTr="00A837B1">
        <w:trPr>
          <w:trHeight w:val="34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C9A37F"/>
            <w:vAlign w:val="center"/>
          </w:tcPr>
          <w:p w14:paraId="2D306410" w14:textId="16EBAF96" w:rsidR="00091358" w:rsidRDefault="00091358" w:rsidP="00A837B1">
            <w:pPr>
              <w:pStyle w:val="Heading1"/>
              <w:tabs>
                <w:tab w:val="left" w:pos="9799"/>
              </w:tabs>
              <w:spacing w:before="0"/>
              <w:ind w:left="0"/>
            </w:pPr>
            <w:r>
              <w:t>DETAILS</w:t>
            </w:r>
          </w:p>
        </w:tc>
      </w:tr>
    </w:tbl>
    <w:p w14:paraId="1369A871" w14:textId="6A033CA4" w:rsidR="000C70E4" w:rsidRPr="0017173F" w:rsidRDefault="00006717" w:rsidP="00091358">
      <w:pPr>
        <w:pStyle w:val="ListParagraph"/>
        <w:numPr>
          <w:ilvl w:val="0"/>
          <w:numId w:val="1"/>
        </w:numPr>
        <w:spacing w:before="60"/>
        <w:ind w:left="567" w:hanging="283"/>
        <w:rPr>
          <w:spacing w:val="-6"/>
        </w:rPr>
      </w:pPr>
      <w:r w:rsidRPr="0017173F">
        <w:rPr>
          <w:spacing w:val="-6"/>
        </w:rPr>
        <w:t>Awards are reviewed, assessed and granted by the</w:t>
      </w:r>
      <w:r>
        <w:rPr>
          <w:spacing w:val="-6"/>
        </w:rPr>
        <w:t xml:space="preserve"> </w:t>
      </w:r>
      <w:r w:rsidR="0017173F" w:rsidRPr="0017173F">
        <w:rPr>
          <w:spacing w:val="-6"/>
        </w:rPr>
        <w:t xml:space="preserve">Soil Science Australian NSW Branch Awards working group.  </w:t>
      </w:r>
    </w:p>
    <w:p w14:paraId="7AA58F18" w14:textId="27FFF577" w:rsidR="0017173F" w:rsidRPr="0017173F" w:rsidRDefault="0017173F" w:rsidP="00091358">
      <w:pPr>
        <w:pStyle w:val="ListParagraph"/>
        <w:numPr>
          <w:ilvl w:val="0"/>
          <w:numId w:val="1"/>
        </w:numPr>
        <w:spacing w:before="60"/>
        <w:ind w:left="567" w:hanging="283"/>
        <w:rPr>
          <w:spacing w:val="-6"/>
        </w:rPr>
      </w:pPr>
      <w:r w:rsidRPr="0017173F">
        <w:rPr>
          <w:spacing w:val="-6"/>
        </w:rPr>
        <w:t>The number of awards and amount of funding will be determined on an annual basis by the Soil Science Australian NSW Branch Committee</w:t>
      </w:r>
      <w:r>
        <w:rPr>
          <w:spacing w:val="-6"/>
        </w:rPr>
        <w:t xml:space="preserve"> and be published on the webpage. </w:t>
      </w:r>
    </w:p>
    <w:p w14:paraId="1369A874" w14:textId="77777777" w:rsidR="000C70E4" w:rsidRPr="0017173F" w:rsidRDefault="00006717" w:rsidP="00091358">
      <w:pPr>
        <w:pStyle w:val="ListParagraph"/>
        <w:numPr>
          <w:ilvl w:val="0"/>
          <w:numId w:val="1"/>
        </w:numPr>
        <w:spacing w:before="60"/>
        <w:ind w:left="567" w:hanging="283"/>
        <w:rPr>
          <w:spacing w:val="-6"/>
        </w:rPr>
      </w:pPr>
      <w:r w:rsidRPr="0017173F">
        <w:rPr>
          <w:spacing w:val="-6"/>
        </w:rPr>
        <w:t>Funding of retrospective travel activities will not be considered. All applications submitted must be in advance of travel.</w:t>
      </w:r>
    </w:p>
    <w:p w14:paraId="1369A875" w14:textId="2E97106F" w:rsidR="000C70E4" w:rsidRDefault="000C70E4">
      <w:pPr>
        <w:pStyle w:val="BodyText"/>
        <w:spacing w:before="2"/>
        <w:rPr>
          <w:sz w:val="24"/>
        </w:rPr>
      </w:pPr>
    </w:p>
    <w:p w14:paraId="5BF6AE78" w14:textId="77777777" w:rsidR="00091358" w:rsidRDefault="00091358" w:rsidP="00091358"/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8946"/>
      </w:tblGrid>
      <w:tr w:rsidR="00091358" w14:paraId="30B9D47A" w14:textId="77777777" w:rsidTr="00A837B1">
        <w:trPr>
          <w:trHeight w:val="34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C9A37F"/>
            <w:vAlign w:val="center"/>
          </w:tcPr>
          <w:p w14:paraId="21901D1E" w14:textId="0518FD64" w:rsidR="00091358" w:rsidRDefault="00091358" w:rsidP="00A837B1">
            <w:pPr>
              <w:pStyle w:val="Heading1"/>
              <w:tabs>
                <w:tab w:val="left" w:pos="9799"/>
              </w:tabs>
              <w:spacing w:before="0"/>
              <w:ind w:left="0"/>
            </w:pPr>
            <w:r>
              <w:rPr>
                <w:sz w:val="24"/>
              </w:rPr>
              <w:t>ELIGIBILITY CRITERIA</w:t>
            </w:r>
          </w:p>
        </w:tc>
      </w:tr>
    </w:tbl>
    <w:p w14:paraId="1659628A" w14:textId="645293C9" w:rsidR="000B327C" w:rsidRPr="000B327C" w:rsidRDefault="000B327C" w:rsidP="00091358">
      <w:pPr>
        <w:pStyle w:val="ListParagraph"/>
        <w:numPr>
          <w:ilvl w:val="0"/>
          <w:numId w:val="1"/>
        </w:numPr>
        <w:spacing w:before="60"/>
        <w:ind w:left="567" w:hanging="282"/>
      </w:pPr>
      <w:r>
        <w:t xml:space="preserve">Applicant must be a financial member of Soil Science Australia and be affiliated with the NSW Branch. </w:t>
      </w:r>
    </w:p>
    <w:p w14:paraId="0CB8CD08" w14:textId="77777777" w:rsidR="004328F4" w:rsidRDefault="004328F4" w:rsidP="00091358">
      <w:pPr>
        <w:pStyle w:val="ListParagraph"/>
        <w:numPr>
          <w:ilvl w:val="0"/>
          <w:numId w:val="1"/>
        </w:numPr>
        <w:spacing w:before="37"/>
        <w:ind w:left="567" w:right="-22" w:hanging="287"/>
      </w:pPr>
      <w:r>
        <w:t xml:space="preserve">Student applications must be enrolled at a tertiary institution. </w:t>
      </w:r>
    </w:p>
    <w:p w14:paraId="1369A87B" w14:textId="5DB690F5" w:rsidR="000C70E4" w:rsidRDefault="00006717" w:rsidP="00091358">
      <w:pPr>
        <w:pStyle w:val="ListParagraph"/>
        <w:numPr>
          <w:ilvl w:val="0"/>
          <w:numId w:val="1"/>
        </w:numPr>
        <w:spacing w:before="36" w:line="244" w:lineRule="auto"/>
        <w:ind w:left="567" w:right="-22" w:hanging="284"/>
      </w:pPr>
      <w:r>
        <w:t xml:space="preserve">The </w:t>
      </w:r>
      <w:r w:rsidR="004328F4" w:rsidRPr="008713A2">
        <w:rPr>
          <w:spacing w:val="-1"/>
        </w:rPr>
        <w:t>Soil Science Australia NSW Branch Student</w:t>
      </w:r>
      <w:r w:rsidR="00212E73">
        <w:rPr>
          <w:spacing w:val="-1"/>
        </w:rPr>
        <w:t xml:space="preserve"> </w:t>
      </w:r>
      <w:r w:rsidR="004328F4" w:rsidRPr="008713A2">
        <w:rPr>
          <w:spacing w:val="-1"/>
        </w:rPr>
        <w:t>Conference Award</w:t>
      </w:r>
      <w:r w:rsidR="004328F4">
        <w:rPr>
          <w:b/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 provided</w:t>
      </w:r>
      <w:r>
        <w:rPr>
          <w:spacing w:val="-4"/>
        </w:rPr>
        <w:t xml:space="preserve"> </w:t>
      </w:r>
      <w:r>
        <w:t xml:space="preserve">more than once per </w:t>
      </w:r>
      <w:r w:rsidR="004328F4">
        <w:t>person</w:t>
      </w:r>
      <w:r w:rsidR="000B327C">
        <w:t xml:space="preserve"> per category. </w:t>
      </w:r>
    </w:p>
    <w:p w14:paraId="53123869" w14:textId="66971FAE" w:rsidR="000B327C" w:rsidRDefault="000B327C" w:rsidP="000B327C">
      <w:pPr>
        <w:pStyle w:val="ListParagraph"/>
        <w:numPr>
          <w:ilvl w:val="0"/>
          <w:numId w:val="1"/>
        </w:numPr>
        <w:spacing w:before="60"/>
        <w:ind w:left="567" w:hanging="282"/>
      </w:pPr>
      <w:r>
        <w:rPr>
          <w:spacing w:val="-6"/>
        </w:rPr>
        <w:t xml:space="preserve">The </w:t>
      </w:r>
      <w:r w:rsidRPr="008713A2">
        <w:rPr>
          <w:spacing w:val="-1"/>
        </w:rPr>
        <w:t>Soil Science Australia NSW Branch Student</w:t>
      </w:r>
      <w:r w:rsidR="00212E73">
        <w:rPr>
          <w:spacing w:val="-1"/>
        </w:rPr>
        <w:t xml:space="preserve"> </w:t>
      </w:r>
      <w:r w:rsidRPr="008713A2">
        <w:rPr>
          <w:spacing w:val="-1"/>
        </w:rPr>
        <w:t>Conference Award</w:t>
      </w:r>
      <w:r>
        <w:rPr>
          <w:b/>
          <w:spacing w:val="-1"/>
        </w:rPr>
        <w:t xml:space="preserve"> </w:t>
      </w:r>
      <w:r>
        <w:rPr>
          <w:spacing w:val="-6"/>
        </w:rPr>
        <w:t>will</w:t>
      </w:r>
      <w:r>
        <w:rPr>
          <w:spacing w:val="1"/>
        </w:rPr>
        <w:t xml:space="preserve"> </w:t>
      </w:r>
      <w:r>
        <w:rPr>
          <w:spacing w:val="-6"/>
        </w:rPr>
        <w:t>not</w:t>
      </w:r>
      <w:r>
        <w:rPr>
          <w:spacing w:val="-4"/>
        </w:rPr>
        <w:t xml:space="preserve"> </w:t>
      </w:r>
      <w:r>
        <w:rPr>
          <w:spacing w:val="-6"/>
        </w:rPr>
        <w:t>fund</w:t>
      </w:r>
      <w:r>
        <w:rPr>
          <w:spacing w:val="-5"/>
        </w:rPr>
        <w:t xml:space="preserve"> </w:t>
      </w:r>
      <w:r w:rsidR="00212E73">
        <w:rPr>
          <w:spacing w:val="-5"/>
        </w:rPr>
        <w:t>soil judging competition,</w:t>
      </w:r>
      <w:r w:rsidR="005C00D8">
        <w:rPr>
          <w:spacing w:val="-5"/>
        </w:rPr>
        <w:t xml:space="preserve"> or</w:t>
      </w:r>
      <w:r w:rsidR="00212E73">
        <w:rPr>
          <w:spacing w:val="-5"/>
        </w:rPr>
        <w:t xml:space="preserve"> </w:t>
      </w:r>
      <w:r>
        <w:rPr>
          <w:spacing w:val="-6"/>
        </w:rPr>
        <w:t>field</w:t>
      </w:r>
      <w:r w:rsidR="005C00D8">
        <w:rPr>
          <w:spacing w:val="-6"/>
        </w:rPr>
        <w:t xml:space="preserve"> trip during the conference</w:t>
      </w:r>
      <w:r>
        <w:rPr>
          <w:spacing w:val="-6"/>
        </w:rPr>
        <w:t>.</w:t>
      </w:r>
    </w:p>
    <w:p w14:paraId="1369A87C" w14:textId="043FEE8F" w:rsidR="000C70E4" w:rsidRDefault="000C70E4">
      <w:pPr>
        <w:pStyle w:val="BodyText"/>
        <w:spacing w:before="5"/>
        <w:rPr>
          <w:sz w:val="24"/>
        </w:rPr>
      </w:pPr>
    </w:p>
    <w:p w14:paraId="30C1A42C" w14:textId="77777777" w:rsidR="00091358" w:rsidRDefault="00091358" w:rsidP="00091358"/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8946"/>
      </w:tblGrid>
      <w:tr w:rsidR="00091358" w14:paraId="6E0C223A" w14:textId="77777777" w:rsidTr="00A837B1">
        <w:trPr>
          <w:trHeight w:val="34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C9A37F"/>
            <w:vAlign w:val="center"/>
          </w:tcPr>
          <w:p w14:paraId="0FC4054D" w14:textId="5832AAC9" w:rsidR="00091358" w:rsidRDefault="00091358" w:rsidP="00A837B1">
            <w:pPr>
              <w:pStyle w:val="Heading1"/>
              <w:tabs>
                <w:tab w:val="left" w:pos="9799"/>
              </w:tabs>
              <w:spacing w:before="0"/>
              <w:ind w:left="0"/>
            </w:pPr>
            <w:r>
              <w:rPr>
                <w:sz w:val="24"/>
              </w:rPr>
              <w:t>SELECTION CRITERIA</w:t>
            </w:r>
          </w:p>
        </w:tc>
      </w:tr>
    </w:tbl>
    <w:p w14:paraId="1369A87E" w14:textId="56B66613" w:rsidR="000C70E4" w:rsidRDefault="00006717" w:rsidP="00091358">
      <w:pPr>
        <w:pStyle w:val="ListParagraph"/>
        <w:numPr>
          <w:ilvl w:val="0"/>
          <w:numId w:val="1"/>
        </w:numPr>
        <w:spacing w:before="61"/>
        <w:ind w:left="567" w:right="-22" w:hanging="287"/>
      </w:pPr>
      <w:r>
        <w:t>Award</w:t>
      </w:r>
      <w:r>
        <w:rPr>
          <w:spacing w:val="-13"/>
        </w:rPr>
        <w:t xml:space="preserve"> </w:t>
      </w:r>
      <w:r>
        <w:t>selection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based</w:t>
      </w:r>
      <w:r>
        <w:rPr>
          <w:spacing w:val="-15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capacity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requested</w:t>
      </w:r>
      <w:r>
        <w:rPr>
          <w:spacing w:val="-9"/>
        </w:rPr>
        <w:t xml:space="preserve"> </w:t>
      </w:r>
      <w:r>
        <w:t>travel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4328F4">
        <w:t xml:space="preserve">applicants </w:t>
      </w:r>
      <w:r w:rsidR="004328F4">
        <w:rPr>
          <w:spacing w:val="-8"/>
        </w:rPr>
        <w:t>research</w:t>
      </w:r>
      <w:r>
        <w:rPr>
          <w:spacing w:val="-9"/>
        </w:rPr>
        <w:t xml:space="preserve"> </w:t>
      </w:r>
      <w:r>
        <w:t>and career.</w:t>
      </w:r>
      <w:r w:rsidR="004328F4">
        <w:t xml:space="preserve"> </w:t>
      </w:r>
    </w:p>
    <w:p w14:paraId="1369A880" w14:textId="3B8DF936" w:rsidR="000C70E4" w:rsidRDefault="00006717" w:rsidP="00091358">
      <w:pPr>
        <w:pStyle w:val="ListParagraph"/>
        <w:numPr>
          <w:ilvl w:val="0"/>
          <w:numId w:val="1"/>
        </w:numPr>
        <w:spacing w:before="42"/>
        <w:ind w:left="567" w:right="-22" w:hanging="286"/>
      </w:pPr>
      <w:r>
        <w:t>Applicants</w:t>
      </w:r>
      <w:r w:rsidRPr="004328F4">
        <w:rPr>
          <w:spacing w:val="-1"/>
        </w:rPr>
        <w:t xml:space="preserve"> </w:t>
      </w:r>
      <w:r>
        <w:t>must</w:t>
      </w:r>
      <w:r w:rsidRPr="004328F4">
        <w:rPr>
          <w:spacing w:val="-3"/>
        </w:rPr>
        <w:t xml:space="preserve"> </w:t>
      </w:r>
      <w:r>
        <w:t>provide proof</w:t>
      </w:r>
      <w:r w:rsidRPr="004328F4">
        <w:rPr>
          <w:spacing w:val="-3"/>
        </w:rPr>
        <w:t xml:space="preserve"> </w:t>
      </w:r>
      <w:r>
        <w:t>of</w:t>
      </w:r>
      <w:r w:rsidRPr="004328F4">
        <w:rPr>
          <w:spacing w:val="-3"/>
        </w:rPr>
        <w:t xml:space="preserve"> </w:t>
      </w:r>
      <w:r>
        <w:t>official</w:t>
      </w:r>
      <w:r w:rsidRPr="004328F4">
        <w:rPr>
          <w:spacing w:val="-8"/>
        </w:rPr>
        <w:t xml:space="preserve"> </w:t>
      </w:r>
      <w:r>
        <w:t>notification</w:t>
      </w:r>
      <w:r w:rsidRPr="004328F4">
        <w:rPr>
          <w:spacing w:val="-15"/>
        </w:rPr>
        <w:t xml:space="preserve"> </w:t>
      </w:r>
      <w:r>
        <w:t>of</w:t>
      </w:r>
      <w:r w:rsidRPr="004328F4">
        <w:rPr>
          <w:spacing w:val="-13"/>
        </w:rPr>
        <w:t xml:space="preserve"> </w:t>
      </w:r>
      <w:r>
        <w:t>the</w:t>
      </w:r>
      <w:r w:rsidRPr="004328F4">
        <w:rPr>
          <w:spacing w:val="-7"/>
        </w:rPr>
        <w:t xml:space="preserve"> </w:t>
      </w:r>
      <w:r>
        <w:t>acceptance</w:t>
      </w:r>
      <w:r w:rsidRPr="004328F4">
        <w:rPr>
          <w:spacing w:val="-12"/>
        </w:rPr>
        <w:t xml:space="preserve"> </w:t>
      </w:r>
      <w:r>
        <w:t>of</w:t>
      </w:r>
      <w:r w:rsidRPr="004328F4">
        <w:rPr>
          <w:spacing w:val="-4"/>
        </w:rPr>
        <w:t xml:space="preserve"> </w:t>
      </w:r>
      <w:r>
        <w:t>their</w:t>
      </w:r>
      <w:r w:rsidRPr="004328F4">
        <w:rPr>
          <w:spacing w:val="-1"/>
        </w:rPr>
        <w:t xml:space="preserve"> </w:t>
      </w:r>
      <w:r>
        <w:t>paper,</w:t>
      </w:r>
      <w:r w:rsidRPr="004328F4">
        <w:rPr>
          <w:spacing w:val="-1"/>
        </w:rPr>
        <w:t xml:space="preserve"> </w:t>
      </w:r>
      <w:r>
        <w:t>poster</w:t>
      </w:r>
      <w:r w:rsidRPr="004328F4">
        <w:rPr>
          <w:spacing w:val="-3"/>
        </w:rPr>
        <w:t xml:space="preserve"> </w:t>
      </w:r>
      <w:r>
        <w:t>or</w:t>
      </w:r>
      <w:r w:rsidRPr="004328F4">
        <w:rPr>
          <w:spacing w:val="-1"/>
        </w:rPr>
        <w:t xml:space="preserve"> </w:t>
      </w:r>
      <w:r>
        <w:t>abstract</w:t>
      </w:r>
      <w:r w:rsidR="004328F4">
        <w:rPr>
          <w:spacing w:val="-3"/>
        </w:rPr>
        <w:t xml:space="preserve">. </w:t>
      </w:r>
    </w:p>
    <w:p w14:paraId="1369A882" w14:textId="77777777" w:rsidR="000C70E4" w:rsidRPr="001E292F" w:rsidRDefault="000C70E4" w:rsidP="001E292F"/>
    <w:p w14:paraId="519D9D96" w14:textId="77777777" w:rsidR="00091358" w:rsidRDefault="00091358" w:rsidP="00091358">
      <w:bookmarkStart w:id="2" w:name="BUDGET"/>
      <w:bookmarkEnd w:id="2"/>
    </w:p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8946"/>
      </w:tblGrid>
      <w:tr w:rsidR="00091358" w14:paraId="4AD0EEE3" w14:textId="77777777" w:rsidTr="00A837B1">
        <w:trPr>
          <w:trHeight w:val="34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C9A37F"/>
            <w:vAlign w:val="center"/>
          </w:tcPr>
          <w:p w14:paraId="26B3625A" w14:textId="1A10C01C" w:rsidR="00091358" w:rsidRDefault="00091358" w:rsidP="00A837B1">
            <w:pPr>
              <w:pStyle w:val="Heading1"/>
              <w:tabs>
                <w:tab w:val="left" w:pos="9799"/>
              </w:tabs>
              <w:spacing w:before="0"/>
              <w:ind w:left="0"/>
            </w:pPr>
            <w:r>
              <w:rPr>
                <w:sz w:val="24"/>
              </w:rPr>
              <w:t>BUDGET</w:t>
            </w:r>
          </w:p>
        </w:tc>
      </w:tr>
    </w:tbl>
    <w:p w14:paraId="1369A884" w14:textId="04C1333E" w:rsidR="000C70E4" w:rsidRDefault="00006717" w:rsidP="002C6575">
      <w:pPr>
        <w:pStyle w:val="BodyText"/>
        <w:numPr>
          <w:ilvl w:val="0"/>
          <w:numId w:val="8"/>
        </w:numPr>
        <w:spacing w:before="62"/>
        <w:ind w:left="567" w:right="-22" w:hanging="283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Budget</w:t>
      </w:r>
      <w:r>
        <w:rPr>
          <w:spacing w:val="-9"/>
        </w:rPr>
        <w:t xml:space="preserve"> </w:t>
      </w:r>
      <w:r>
        <w:rPr>
          <w:spacing w:val="-2"/>
        </w:rPr>
        <w:t>should</w:t>
      </w:r>
      <w:r>
        <w:rPr>
          <w:spacing w:val="-10"/>
        </w:rPr>
        <w:t xml:space="preserve"> </w:t>
      </w:r>
      <w:r>
        <w:rPr>
          <w:spacing w:val="-2"/>
        </w:rPr>
        <w:t>clearly</w:t>
      </w:r>
      <w:r>
        <w:rPr>
          <w:spacing w:val="-10"/>
        </w:rPr>
        <w:t xml:space="preserve"> </w:t>
      </w:r>
      <w:r>
        <w:rPr>
          <w:spacing w:val="-2"/>
        </w:rPr>
        <w:t>itemise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proposed</w:t>
      </w:r>
      <w:r>
        <w:rPr>
          <w:spacing w:val="-10"/>
        </w:rPr>
        <w:t xml:space="preserve"> </w:t>
      </w:r>
      <w:r>
        <w:rPr>
          <w:spacing w:val="-2"/>
        </w:rPr>
        <w:t>costs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transport,</w:t>
      </w:r>
      <w:r>
        <w:rPr>
          <w:spacing w:val="-14"/>
        </w:rPr>
        <w:t xml:space="preserve"> </w:t>
      </w:r>
      <w:r>
        <w:rPr>
          <w:spacing w:val="-2"/>
        </w:rPr>
        <w:t>accommodation,</w:t>
      </w:r>
      <w:r>
        <w:rPr>
          <w:spacing w:val="-14"/>
        </w:rPr>
        <w:t xml:space="preserve"> </w:t>
      </w:r>
      <w:r>
        <w:rPr>
          <w:spacing w:val="-2"/>
        </w:rPr>
        <w:t>conference</w:t>
      </w:r>
      <w:r>
        <w:rPr>
          <w:spacing w:val="-11"/>
        </w:rPr>
        <w:t xml:space="preserve"> </w:t>
      </w:r>
      <w:r>
        <w:rPr>
          <w:spacing w:val="-2"/>
        </w:rPr>
        <w:lastRenderedPageBreak/>
        <w:t xml:space="preserve">registration </w:t>
      </w:r>
      <w:r>
        <w:t>and</w:t>
      </w:r>
      <w:r>
        <w:rPr>
          <w:spacing w:val="-13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relevant</w:t>
      </w:r>
      <w:r>
        <w:rPr>
          <w:spacing w:val="-13"/>
        </w:rPr>
        <w:t xml:space="preserve"> </w:t>
      </w:r>
      <w:r>
        <w:t>travel</w:t>
      </w:r>
      <w:r>
        <w:rPr>
          <w:spacing w:val="-12"/>
        </w:rPr>
        <w:t xml:space="preserve"> </w:t>
      </w:r>
      <w:r>
        <w:t>expenditure.</w:t>
      </w:r>
      <w:r>
        <w:rPr>
          <w:spacing w:val="-13"/>
        </w:rPr>
        <w:t xml:space="preserve"> </w:t>
      </w:r>
    </w:p>
    <w:p w14:paraId="19924490" w14:textId="514BF489" w:rsidR="00091358" w:rsidRDefault="00091358" w:rsidP="00091358">
      <w:pPr>
        <w:rPr>
          <w:b/>
          <w:bCs/>
          <w:color w:val="000000"/>
          <w:spacing w:val="-21"/>
          <w:shd w:val="clear" w:color="auto" w:fill="C5D9EE"/>
        </w:rPr>
      </w:pPr>
      <w:bookmarkStart w:id="3" w:name="SUPERVISOR’S_STATEMENT_OF_SUPPORT"/>
      <w:bookmarkEnd w:id="3"/>
    </w:p>
    <w:p w14:paraId="69F1142E" w14:textId="77777777" w:rsidR="00091358" w:rsidRDefault="00091358" w:rsidP="00091358"/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8946"/>
      </w:tblGrid>
      <w:tr w:rsidR="00091358" w14:paraId="5D339803" w14:textId="77777777" w:rsidTr="00A837B1">
        <w:trPr>
          <w:trHeight w:val="34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C9A37F"/>
            <w:vAlign w:val="center"/>
          </w:tcPr>
          <w:p w14:paraId="1B5D1677" w14:textId="72216940" w:rsidR="00091358" w:rsidRDefault="00091358" w:rsidP="00A837B1">
            <w:pPr>
              <w:pStyle w:val="Heading1"/>
              <w:tabs>
                <w:tab w:val="left" w:pos="9799"/>
              </w:tabs>
              <w:spacing w:before="0"/>
              <w:ind w:left="0"/>
            </w:pPr>
            <w:r>
              <w:rPr>
                <w:sz w:val="24"/>
              </w:rPr>
              <w:t>REFEREE DETAILS</w:t>
            </w:r>
          </w:p>
        </w:tc>
      </w:tr>
    </w:tbl>
    <w:p w14:paraId="39E5EAF6" w14:textId="47C70D10" w:rsidR="004328F4" w:rsidRDefault="004328F4" w:rsidP="002C6575">
      <w:pPr>
        <w:pStyle w:val="ListParagraph"/>
        <w:numPr>
          <w:ilvl w:val="0"/>
          <w:numId w:val="1"/>
        </w:numPr>
        <w:spacing w:before="60"/>
        <w:ind w:left="567" w:right="-22" w:hanging="284"/>
        <w:jc w:val="both"/>
      </w:pPr>
      <w:r>
        <w:t xml:space="preserve">Referee details must be supplied so that additional information and support can be gathered if required. </w:t>
      </w:r>
    </w:p>
    <w:p w14:paraId="3A4D089D" w14:textId="02ED663B" w:rsidR="004328F4" w:rsidRDefault="004328F4" w:rsidP="002C6575">
      <w:pPr>
        <w:pStyle w:val="ListParagraph"/>
        <w:numPr>
          <w:ilvl w:val="0"/>
          <w:numId w:val="1"/>
        </w:numPr>
        <w:spacing w:before="60"/>
        <w:ind w:left="567" w:right="-22" w:hanging="284"/>
        <w:jc w:val="both"/>
      </w:pPr>
      <w:r>
        <w:t xml:space="preserve">A referee should know the applicant in a professional capacity, e.g. principal supervisor. </w:t>
      </w:r>
    </w:p>
    <w:p w14:paraId="1369A889" w14:textId="77777777" w:rsidR="000C70E4" w:rsidRPr="001E292F" w:rsidRDefault="000C70E4" w:rsidP="001E292F"/>
    <w:p w14:paraId="2E2FF224" w14:textId="77777777" w:rsidR="00091358" w:rsidRDefault="00091358" w:rsidP="00091358">
      <w:bookmarkStart w:id="4" w:name="ADDITIONAL_CONDITIONS"/>
      <w:bookmarkEnd w:id="4"/>
    </w:p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8946"/>
      </w:tblGrid>
      <w:tr w:rsidR="00091358" w14:paraId="5C06200B" w14:textId="77777777" w:rsidTr="00A837B1">
        <w:trPr>
          <w:trHeight w:val="34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C9A37F"/>
            <w:vAlign w:val="center"/>
          </w:tcPr>
          <w:p w14:paraId="0069203B" w14:textId="196CCD22" w:rsidR="00091358" w:rsidRDefault="00091358" w:rsidP="00A837B1">
            <w:pPr>
              <w:pStyle w:val="Heading1"/>
              <w:tabs>
                <w:tab w:val="left" w:pos="9799"/>
              </w:tabs>
              <w:spacing w:before="0"/>
              <w:ind w:left="0"/>
            </w:pPr>
            <w:r>
              <w:rPr>
                <w:sz w:val="24"/>
              </w:rPr>
              <w:t>ADDITIONAL COMMENTS</w:t>
            </w:r>
          </w:p>
        </w:tc>
      </w:tr>
    </w:tbl>
    <w:p w14:paraId="1369A88C" w14:textId="77777777" w:rsidR="000C70E4" w:rsidRDefault="00006717" w:rsidP="002C6575">
      <w:pPr>
        <w:pStyle w:val="ListParagraph"/>
        <w:numPr>
          <w:ilvl w:val="0"/>
          <w:numId w:val="1"/>
        </w:numPr>
        <w:ind w:left="567" w:right="-22" w:hanging="282"/>
      </w:pP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Award</w:t>
      </w:r>
      <w:r>
        <w:rPr>
          <w:spacing w:val="-9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2"/>
        </w:rPr>
        <w:t>not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-3"/>
        </w:rPr>
        <w:t xml:space="preserve"> </w:t>
      </w:r>
      <w:r>
        <w:rPr>
          <w:spacing w:val="-2"/>
        </w:rPr>
        <w:t>awarded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2"/>
        </w:rPr>
        <w:t>given</w:t>
      </w:r>
      <w:r>
        <w:rPr>
          <w:spacing w:val="-9"/>
        </w:rPr>
        <w:t xml:space="preserve"> </w:t>
      </w:r>
      <w:r>
        <w:rPr>
          <w:spacing w:val="-2"/>
        </w:rPr>
        <w:t>year,</w:t>
      </w:r>
      <w:r>
        <w:rPr>
          <w:spacing w:val="-9"/>
        </w:rPr>
        <w:t xml:space="preserve"> </w:t>
      </w:r>
      <w:r>
        <w:rPr>
          <w:spacing w:val="-2"/>
        </w:rPr>
        <w:t>if</w:t>
      </w:r>
      <w:r>
        <w:rPr>
          <w:spacing w:val="-4"/>
        </w:rPr>
        <w:t xml:space="preserve"> </w:t>
      </w:r>
      <w:r>
        <w:rPr>
          <w:spacing w:val="-2"/>
        </w:rPr>
        <w:t>no</w:t>
      </w:r>
      <w:r>
        <w:rPr>
          <w:spacing w:val="-7"/>
        </w:rPr>
        <w:t xml:space="preserve"> </w:t>
      </w:r>
      <w:r>
        <w:rPr>
          <w:spacing w:val="-2"/>
        </w:rPr>
        <w:t>suitably</w:t>
      </w:r>
      <w:r>
        <w:rPr>
          <w:spacing w:val="1"/>
        </w:rPr>
        <w:t xml:space="preserve"> </w:t>
      </w:r>
      <w:r>
        <w:rPr>
          <w:spacing w:val="-2"/>
        </w:rPr>
        <w:t>qualified</w:t>
      </w:r>
      <w:r>
        <w:rPr>
          <w:spacing w:val="-7"/>
        </w:rPr>
        <w:t xml:space="preserve"> </w:t>
      </w:r>
      <w:r>
        <w:rPr>
          <w:spacing w:val="-2"/>
        </w:rPr>
        <w:t>applicants have</w:t>
      </w:r>
      <w:r>
        <w:rPr>
          <w:spacing w:val="1"/>
        </w:rPr>
        <w:t xml:space="preserve"> </w:t>
      </w:r>
      <w:r>
        <w:rPr>
          <w:spacing w:val="-2"/>
        </w:rPr>
        <w:t>applied.</w:t>
      </w:r>
    </w:p>
    <w:p w14:paraId="1369A88D" w14:textId="4D1E2C3E" w:rsidR="000C70E4" w:rsidRDefault="00006717" w:rsidP="002C6575">
      <w:pPr>
        <w:pStyle w:val="ListParagraph"/>
        <w:numPr>
          <w:ilvl w:val="0"/>
          <w:numId w:val="1"/>
        </w:numPr>
        <w:spacing w:before="36"/>
        <w:ind w:left="567" w:right="-22" w:hanging="287"/>
      </w:pPr>
      <w:bookmarkStart w:id="5" w:name="_Hlk163590645"/>
      <w:r>
        <w:t>Applicants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awarded</w:t>
      </w:r>
      <w:r>
        <w:rPr>
          <w:spacing w:val="-12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than</w:t>
      </w:r>
      <w:r>
        <w:rPr>
          <w:spacing w:val="-15"/>
        </w:rPr>
        <w:t xml:space="preserve"> </w:t>
      </w:r>
      <w:r>
        <w:t>one</w:t>
      </w:r>
      <w:r>
        <w:rPr>
          <w:spacing w:val="-8"/>
        </w:rPr>
        <w:t xml:space="preserve"> </w:t>
      </w:r>
      <w:r w:rsidR="002C6575" w:rsidRPr="008713A2">
        <w:rPr>
          <w:spacing w:val="-1"/>
        </w:rPr>
        <w:t>Soil Science Australia NSW Branch Student</w:t>
      </w:r>
      <w:bookmarkEnd w:id="5"/>
      <w:r w:rsidR="005C00D8">
        <w:rPr>
          <w:spacing w:val="-1"/>
        </w:rPr>
        <w:t xml:space="preserve"> </w:t>
      </w:r>
      <w:r w:rsidR="002C6575" w:rsidRPr="008713A2">
        <w:rPr>
          <w:spacing w:val="-1"/>
        </w:rPr>
        <w:t>Conference Award</w:t>
      </w:r>
      <w:r w:rsidR="002C6575">
        <w:rPr>
          <w:b/>
          <w:spacing w:val="-1"/>
        </w:rPr>
        <w:t xml:space="preserve">. </w:t>
      </w:r>
    </w:p>
    <w:p w14:paraId="1369A88E" w14:textId="7B09F901" w:rsidR="000C70E4" w:rsidRDefault="00006717" w:rsidP="002C6575">
      <w:pPr>
        <w:pStyle w:val="ListParagraph"/>
        <w:numPr>
          <w:ilvl w:val="0"/>
          <w:numId w:val="1"/>
        </w:numPr>
        <w:spacing w:before="37" w:line="242" w:lineRule="auto"/>
        <w:ind w:left="567" w:right="-22" w:hanging="287"/>
      </w:pPr>
      <w:r>
        <w:t>The</w:t>
      </w:r>
      <w:r>
        <w:rPr>
          <w:spacing w:val="-9"/>
        </w:rPr>
        <w:t xml:space="preserve"> </w:t>
      </w:r>
      <w:r>
        <w:t>funds</w:t>
      </w:r>
      <w:r>
        <w:rPr>
          <w:spacing w:val="-9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Award</w:t>
      </w:r>
      <w:r>
        <w:rPr>
          <w:spacing w:val="-15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purpose</w:t>
      </w:r>
      <w:r>
        <w:rPr>
          <w:spacing w:val="-11"/>
        </w:rPr>
        <w:t xml:space="preserve"> </w:t>
      </w:r>
      <w:r>
        <w:t>outlined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Award</w:t>
      </w:r>
      <w:r>
        <w:rPr>
          <w:spacing w:val="-12"/>
        </w:rPr>
        <w:t xml:space="preserve"> </w:t>
      </w:r>
      <w:r>
        <w:t>application.</w:t>
      </w:r>
      <w:r>
        <w:rPr>
          <w:spacing w:val="-9"/>
        </w:rPr>
        <w:t xml:space="preserve"> </w:t>
      </w:r>
    </w:p>
    <w:p w14:paraId="1896786D" w14:textId="16627BB4" w:rsidR="002C6575" w:rsidRDefault="00006717" w:rsidP="002C6575">
      <w:pPr>
        <w:pStyle w:val="ListParagraph"/>
        <w:numPr>
          <w:ilvl w:val="0"/>
          <w:numId w:val="1"/>
        </w:numPr>
        <w:ind w:left="567" w:right="-22" w:hanging="280"/>
      </w:pPr>
      <w:r>
        <w:t>Each</w:t>
      </w:r>
      <w:r>
        <w:rPr>
          <w:spacing w:val="-8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shall</w:t>
      </w:r>
      <w:r>
        <w:rPr>
          <w:spacing w:val="-3"/>
        </w:rPr>
        <w:t xml:space="preserve"> </w:t>
      </w:r>
      <w:r w:rsidR="002C6575" w:rsidRPr="002C6575">
        <w:rPr>
          <w:spacing w:val="-7"/>
        </w:rPr>
        <w:t xml:space="preserve">give </w:t>
      </w:r>
      <w:r w:rsidR="002C6575">
        <w:t>a short presentation</w:t>
      </w:r>
      <w:r w:rsidR="007D1C50">
        <w:t xml:space="preserve"> on </w:t>
      </w:r>
      <w:r w:rsidR="009F5FF6">
        <w:t>their own</w:t>
      </w:r>
      <w:r w:rsidR="007D1C50">
        <w:t xml:space="preserve"> research work (not limited to the conference </w:t>
      </w:r>
      <w:r w:rsidR="00F01B75">
        <w:t>presentation) at</w:t>
      </w:r>
      <w:r w:rsidR="002C6575">
        <w:t xml:space="preserve"> the NSW Branch</w:t>
      </w:r>
      <w:r w:rsidR="005C00D8">
        <w:t xml:space="preserve"> meeting</w:t>
      </w:r>
      <w:r w:rsidR="00F01B75">
        <w:t xml:space="preserve"> (</w:t>
      </w:r>
      <w:r w:rsidR="00F82C9C">
        <w:t>in middle October 2026)</w:t>
      </w:r>
      <w:r w:rsidR="002C6575">
        <w:t xml:space="preserve">. </w:t>
      </w:r>
    </w:p>
    <w:p w14:paraId="7B02E499" w14:textId="53DE936D" w:rsidR="000B327C" w:rsidRDefault="000B327C" w:rsidP="002C6575">
      <w:pPr>
        <w:pStyle w:val="ListParagraph"/>
        <w:numPr>
          <w:ilvl w:val="0"/>
          <w:numId w:val="1"/>
        </w:numPr>
        <w:ind w:left="567" w:right="-22" w:hanging="280"/>
      </w:pPr>
      <w:r>
        <w:t xml:space="preserve">If the applicant is unable to attend the designated conference, then funds must be returned to the NSW Branch. </w:t>
      </w:r>
    </w:p>
    <w:p w14:paraId="56904E95" w14:textId="77777777" w:rsidR="002C6575" w:rsidRDefault="002C6575" w:rsidP="001E292F">
      <w:pPr>
        <w:tabs>
          <w:tab w:val="left" w:pos="426"/>
        </w:tabs>
        <w:ind w:right="-22"/>
      </w:pPr>
    </w:p>
    <w:p w14:paraId="112A7A97" w14:textId="77777777" w:rsidR="00091358" w:rsidRDefault="00091358" w:rsidP="00091358">
      <w:bookmarkStart w:id="6" w:name="PAYMENT_OF_AWARD"/>
      <w:bookmarkEnd w:id="6"/>
    </w:p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8946"/>
      </w:tblGrid>
      <w:tr w:rsidR="00091358" w14:paraId="10576DA0" w14:textId="77777777" w:rsidTr="00A837B1">
        <w:trPr>
          <w:trHeight w:val="34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C9A37F"/>
            <w:vAlign w:val="center"/>
          </w:tcPr>
          <w:p w14:paraId="25AD9C71" w14:textId="4BF8670E" w:rsidR="00091358" w:rsidRDefault="00091358" w:rsidP="00A837B1">
            <w:pPr>
              <w:pStyle w:val="Heading1"/>
              <w:tabs>
                <w:tab w:val="left" w:pos="9799"/>
              </w:tabs>
              <w:spacing w:before="0"/>
              <w:ind w:left="0"/>
            </w:pPr>
            <w:r>
              <w:rPr>
                <w:sz w:val="24"/>
              </w:rPr>
              <w:t>PAYMENT OF AWARD</w:t>
            </w:r>
          </w:p>
        </w:tc>
      </w:tr>
    </w:tbl>
    <w:p w14:paraId="1369A894" w14:textId="094A5B2A" w:rsidR="000C70E4" w:rsidRDefault="00006717" w:rsidP="002C6575">
      <w:pPr>
        <w:pStyle w:val="BodyText"/>
        <w:numPr>
          <w:ilvl w:val="0"/>
          <w:numId w:val="7"/>
        </w:numPr>
        <w:spacing w:before="60"/>
        <w:ind w:left="567" w:right="-22" w:hanging="284"/>
        <w:jc w:val="both"/>
      </w:pPr>
      <w:r>
        <w:t xml:space="preserve">If granted an Award, the funding will be transferred </w:t>
      </w:r>
      <w:r w:rsidR="002C6575">
        <w:t xml:space="preserve">to the successful applicant upon providing the NSW Treasurer with </w:t>
      </w:r>
      <w:r w:rsidR="009F5FF6">
        <w:t xml:space="preserve">the registration invoices and </w:t>
      </w:r>
      <w:r w:rsidR="002C6575">
        <w:t>their bank account details.</w:t>
      </w:r>
    </w:p>
    <w:p w14:paraId="1369A895" w14:textId="77777777" w:rsidR="000C70E4" w:rsidRDefault="000C70E4">
      <w:pPr>
        <w:pStyle w:val="BodyText"/>
        <w:spacing w:before="4"/>
        <w:rPr>
          <w:sz w:val="28"/>
        </w:rPr>
      </w:pPr>
    </w:p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8946"/>
      </w:tblGrid>
      <w:tr w:rsidR="00091358" w14:paraId="15E071C3" w14:textId="77777777" w:rsidTr="00091358">
        <w:trPr>
          <w:trHeight w:val="34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C9A37F"/>
            <w:vAlign w:val="center"/>
          </w:tcPr>
          <w:p w14:paraId="1B7941DD" w14:textId="6F0D6333" w:rsidR="00091358" w:rsidRDefault="00091358" w:rsidP="00A837B1">
            <w:pPr>
              <w:pStyle w:val="Heading1"/>
              <w:tabs>
                <w:tab w:val="left" w:pos="9799"/>
              </w:tabs>
              <w:spacing w:before="0"/>
              <w:ind w:left="0"/>
            </w:pPr>
            <w:bookmarkStart w:id="7" w:name="APPLICATION_DATES"/>
            <w:bookmarkEnd w:id="7"/>
            <w:r>
              <w:rPr>
                <w:sz w:val="24"/>
              </w:rPr>
              <w:t>APPLICATION DATES</w:t>
            </w:r>
          </w:p>
        </w:tc>
      </w:tr>
    </w:tbl>
    <w:p w14:paraId="3BE4D80B" w14:textId="77777777" w:rsidR="002C6575" w:rsidRDefault="00006717" w:rsidP="002C6575">
      <w:pPr>
        <w:pStyle w:val="BodyText"/>
        <w:numPr>
          <w:ilvl w:val="0"/>
          <w:numId w:val="6"/>
        </w:numPr>
        <w:spacing w:before="69" w:line="235" w:lineRule="auto"/>
        <w:ind w:left="567" w:right="74" w:hanging="283"/>
        <w:rPr>
          <w:spacing w:val="40"/>
        </w:rPr>
      </w:pPr>
      <w:r>
        <w:t>Applications</w:t>
      </w:r>
      <w:r>
        <w:rPr>
          <w:spacing w:val="-8"/>
        </w:rPr>
        <w:t xml:space="preserve"> </w:t>
      </w:r>
      <w:r>
        <w:t>Rounds</w:t>
      </w:r>
      <w:r>
        <w:rPr>
          <w:spacing w:val="-5"/>
        </w:rPr>
        <w:t xml:space="preserve"> </w:t>
      </w:r>
      <w:r w:rsidR="002C6575">
        <w:t>are</w:t>
      </w:r>
      <w:r>
        <w:rPr>
          <w:spacing w:val="-10"/>
        </w:rPr>
        <w:t xml:space="preserve"> </w:t>
      </w:r>
      <w:r>
        <w:t>located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2C6575" w:rsidRPr="008713A2">
        <w:rPr>
          <w:spacing w:val="-1"/>
        </w:rPr>
        <w:t>Soil Science Australia NSW Branch</w:t>
      </w:r>
      <w:r>
        <w:rPr>
          <w:spacing w:val="-11"/>
        </w:rPr>
        <w:t xml:space="preserve"> </w:t>
      </w:r>
      <w:r>
        <w:t>web</w:t>
      </w:r>
      <w:r>
        <w:rPr>
          <w:spacing w:val="-9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under</w:t>
      </w:r>
      <w:r w:rsidR="002C6575">
        <w:rPr>
          <w:spacing w:val="-8"/>
        </w:rPr>
        <w:t xml:space="preserve"> the </w:t>
      </w:r>
      <w:r>
        <w:rPr>
          <w:color w:val="0561C1"/>
        </w:rPr>
        <w:t xml:space="preserve"> </w:t>
      </w:r>
      <w:hyperlink r:id="rId10" w:history="1">
        <w:r w:rsidR="002C6575" w:rsidRPr="002C6575">
          <w:rPr>
            <w:rStyle w:val="Hyperlink"/>
          </w:rPr>
          <w:t>NSW branch awards and sponsorship</w:t>
        </w:r>
      </w:hyperlink>
      <w:r w:rsidR="002C6575" w:rsidRPr="002C6575">
        <w:rPr>
          <w:color w:val="0561C1"/>
        </w:rPr>
        <w:t xml:space="preserve"> </w:t>
      </w:r>
      <w:r>
        <w:t>web page.</w:t>
      </w:r>
      <w:r>
        <w:rPr>
          <w:spacing w:val="40"/>
        </w:rPr>
        <w:t xml:space="preserve"> </w:t>
      </w:r>
    </w:p>
    <w:p w14:paraId="1369A897" w14:textId="0EFFFADA" w:rsidR="000C70E4" w:rsidRDefault="00006717" w:rsidP="002C6575">
      <w:pPr>
        <w:pStyle w:val="BodyText"/>
        <w:numPr>
          <w:ilvl w:val="0"/>
          <w:numId w:val="6"/>
        </w:numPr>
        <w:spacing w:before="69" w:line="235" w:lineRule="auto"/>
        <w:ind w:left="567" w:right="74" w:hanging="283"/>
      </w:pPr>
      <w:r>
        <w:t>Funding round</w:t>
      </w:r>
      <w:r w:rsidR="002C6575">
        <w:t xml:space="preserve"> dates</w:t>
      </w:r>
      <w:r>
        <w:t xml:space="preserve"> are subject to change</w:t>
      </w:r>
      <w:r w:rsidR="002C6575">
        <w:t xml:space="preserve"> </w:t>
      </w:r>
      <w:r w:rsidR="00091358">
        <w:t xml:space="preserve">depending on dates of the listed conferences. </w:t>
      </w:r>
    </w:p>
    <w:p w14:paraId="1369A898" w14:textId="0D473013" w:rsidR="000C70E4" w:rsidRPr="001E292F" w:rsidRDefault="000C70E4" w:rsidP="001E292F"/>
    <w:p w14:paraId="0BC970CD" w14:textId="77777777" w:rsidR="00091358" w:rsidRDefault="00091358" w:rsidP="00091358"/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8946"/>
      </w:tblGrid>
      <w:tr w:rsidR="00091358" w14:paraId="72846409" w14:textId="77777777" w:rsidTr="00A837B1">
        <w:trPr>
          <w:trHeight w:val="34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C9A37F"/>
            <w:vAlign w:val="center"/>
          </w:tcPr>
          <w:p w14:paraId="49F90D69" w14:textId="6ABADF4E" w:rsidR="00091358" w:rsidRDefault="00091358" w:rsidP="00A837B1">
            <w:pPr>
              <w:pStyle w:val="Heading1"/>
              <w:tabs>
                <w:tab w:val="left" w:pos="9799"/>
              </w:tabs>
              <w:spacing w:before="0"/>
              <w:ind w:left="0"/>
            </w:pPr>
            <w:r>
              <w:rPr>
                <w:sz w:val="24"/>
              </w:rPr>
              <w:t>SUBMITTING THE APPLICATION</w:t>
            </w:r>
          </w:p>
        </w:tc>
      </w:tr>
    </w:tbl>
    <w:p w14:paraId="1369A89A" w14:textId="47916C6D" w:rsidR="000C70E4" w:rsidRDefault="00006717" w:rsidP="00091358">
      <w:pPr>
        <w:pStyle w:val="BodyText"/>
        <w:numPr>
          <w:ilvl w:val="0"/>
          <w:numId w:val="6"/>
        </w:numPr>
        <w:spacing w:before="69" w:line="235" w:lineRule="auto"/>
        <w:ind w:left="567" w:right="74" w:hanging="283"/>
      </w:pPr>
      <w:r>
        <w:t>Please</w:t>
      </w:r>
      <w:r w:rsidRPr="00091358">
        <w:t xml:space="preserve"> </w:t>
      </w:r>
      <w:r>
        <w:t>ensure</w:t>
      </w:r>
      <w:r w:rsidRPr="00091358">
        <w:t xml:space="preserve"> </w:t>
      </w:r>
      <w:r>
        <w:t>that</w:t>
      </w:r>
      <w:r w:rsidRPr="00091358">
        <w:t xml:space="preserve"> </w:t>
      </w:r>
      <w:r>
        <w:t>you</w:t>
      </w:r>
      <w:r w:rsidRPr="00091358">
        <w:t xml:space="preserve"> </w:t>
      </w:r>
      <w:r>
        <w:t>complete</w:t>
      </w:r>
      <w:r w:rsidRPr="00091358">
        <w:t xml:space="preserve"> </w:t>
      </w:r>
      <w:r>
        <w:t>all</w:t>
      </w:r>
      <w:r w:rsidRPr="00091358">
        <w:t xml:space="preserve"> </w:t>
      </w:r>
      <w:r>
        <w:t>sections</w:t>
      </w:r>
      <w:r w:rsidRPr="00091358">
        <w:t xml:space="preserve"> </w:t>
      </w:r>
      <w:r>
        <w:t>of</w:t>
      </w:r>
      <w:r w:rsidRPr="00091358">
        <w:t xml:space="preserve"> </w:t>
      </w:r>
      <w:r>
        <w:t>the</w:t>
      </w:r>
      <w:r w:rsidRPr="00091358">
        <w:t xml:space="preserve"> </w:t>
      </w:r>
      <w:r>
        <w:t>application</w:t>
      </w:r>
      <w:r w:rsidRPr="00091358">
        <w:t xml:space="preserve"> </w:t>
      </w:r>
      <w:r>
        <w:t>form</w:t>
      </w:r>
      <w:r w:rsidRPr="00091358">
        <w:t xml:space="preserve"> </w:t>
      </w:r>
      <w:r>
        <w:t>as</w:t>
      </w:r>
      <w:r w:rsidRPr="00091358">
        <w:t xml:space="preserve"> </w:t>
      </w:r>
      <w:r>
        <w:t>per</w:t>
      </w:r>
      <w:r w:rsidRPr="00091358">
        <w:t xml:space="preserve"> </w:t>
      </w:r>
      <w:r>
        <w:t>the</w:t>
      </w:r>
      <w:r w:rsidRPr="00091358">
        <w:t xml:space="preserve"> </w:t>
      </w:r>
      <w:r>
        <w:t>instructions</w:t>
      </w:r>
      <w:r w:rsidRPr="00091358">
        <w:t xml:space="preserve"> </w:t>
      </w:r>
      <w:r>
        <w:t>and</w:t>
      </w:r>
      <w:r w:rsidRPr="00091358">
        <w:t xml:space="preserve"> </w:t>
      </w:r>
      <w:r>
        <w:t>provide</w:t>
      </w:r>
      <w:r w:rsidRPr="00091358">
        <w:t xml:space="preserve"> </w:t>
      </w:r>
      <w:r>
        <w:t>all supporting documentation as requested</w:t>
      </w:r>
      <w:r w:rsidR="00091358">
        <w:t xml:space="preserve">. </w:t>
      </w:r>
    </w:p>
    <w:p w14:paraId="1369A89B" w14:textId="069DFE5E" w:rsidR="000C70E4" w:rsidRDefault="00006717" w:rsidP="00091358">
      <w:pPr>
        <w:pStyle w:val="BodyText"/>
        <w:numPr>
          <w:ilvl w:val="0"/>
          <w:numId w:val="6"/>
        </w:numPr>
        <w:spacing w:before="69" w:line="235" w:lineRule="auto"/>
        <w:ind w:left="567" w:right="74" w:hanging="283"/>
      </w:pPr>
      <w:r w:rsidRPr="00091358">
        <w:t xml:space="preserve">Submit your application to the </w:t>
      </w:r>
      <w:r w:rsidR="001E292F">
        <w:t xml:space="preserve">Soil Science Australia NSW Branch </w:t>
      </w:r>
      <w:r w:rsidR="001E292F" w:rsidRPr="001E292F">
        <w:t>Secretary</w:t>
      </w:r>
      <w:r w:rsidR="001E292F">
        <w:t xml:space="preserve"> at </w:t>
      </w:r>
      <w:hyperlink r:id="rId11" w:tgtFrame="_blank" w:history="1">
        <w:r w:rsidR="001E292F">
          <w:rPr>
            <w:rStyle w:val="Hyperlink"/>
          </w:rPr>
          <w:t>NSW.secretary@soilscienceaustralia.org.au</w:t>
        </w:r>
      </w:hyperlink>
      <w:r w:rsidR="001E292F">
        <w:t xml:space="preserve"> </w:t>
      </w:r>
    </w:p>
    <w:sectPr w:rsidR="000C70E4" w:rsidSect="003E40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30" w:h="16860"/>
      <w:pgMar w:top="2410" w:right="1440" w:bottom="1276" w:left="144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3DA55" w14:textId="77777777" w:rsidR="00FB46A1" w:rsidRDefault="00FB46A1">
      <w:r>
        <w:separator/>
      </w:r>
    </w:p>
  </w:endnote>
  <w:endnote w:type="continuationSeparator" w:id="0">
    <w:p w14:paraId="0264D7C1" w14:textId="77777777" w:rsidR="00FB46A1" w:rsidRDefault="00FB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F0E7" w14:textId="5E50922D" w:rsidR="00212E73" w:rsidRDefault="00212E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04B25F" wp14:editId="6A0846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D9256" w14:textId="0B13BF98" w:rsidR="00212E73" w:rsidRPr="00212E73" w:rsidRDefault="00212E73" w:rsidP="00212E73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12E73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4B2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LE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4+frsiwjSna5bJ0P3wRoEo2aOtxKIosd&#10;1j6MqVNKrGVg1SmVNqPMbw7EjJ7s0mG0wrAdSNfU9N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CLLSxA8CAAAc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EED9256" w14:textId="0B13BF98" w:rsidR="00212E73" w:rsidRPr="00212E73" w:rsidRDefault="00212E73" w:rsidP="00212E73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212E73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645C" w14:textId="6634E683" w:rsidR="00293A78" w:rsidRPr="00293A78" w:rsidRDefault="00293A78" w:rsidP="00293A78">
    <w:pPr>
      <w:jc w:val="right"/>
      <w:rPr>
        <w:rFonts w:ascii="Times New Roman" w:eastAsia="Times New Roman" w:hAnsi="Times New Roman" w:cs="Times New Roman"/>
        <w:sz w:val="20"/>
        <w:szCs w:val="20"/>
        <w:lang w:val="x-none"/>
      </w:rPr>
    </w:pPr>
    <w:r w:rsidRPr="00293A78">
      <w:rPr>
        <w:color w:val="6D3011"/>
        <w:sz w:val="18"/>
      </w:rPr>
      <w:t>©</w:t>
    </w:r>
    <w:r w:rsidRPr="00293A78">
      <w:rPr>
        <w:rFonts w:cs="Arial"/>
        <w:noProof/>
        <w:color w:val="AF7E51"/>
        <w:sz w:val="20"/>
        <w:szCs w:val="20"/>
        <w:lang w:eastAsia="en-AU"/>
      </w:rPr>
      <w:t xml:space="preserve"> Soil Science Australia NSW Branch (202</w:t>
    </w:r>
    <w:r w:rsidR="00212E73">
      <w:rPr>
        <w:rFonts w:cs="Arial"/>
        <w:noProof/>
        <w:color w:val="AF7E51"/>
        <w:sz w:val="20"/>
        <w:szCs w:val="20"/>
        <w:lang w:eastAsia="en-AU"/>
      </w:rPr>
      <w:t>6</w:t>
    </w:r>
    <w:r w:rsidRPr="00293A78">
      <w:rPr>
        <w:rFonts w:cs="Arial"/>
        <w:noProof/>
        <w:color w:val="AF7E51"/>
        <w:sz w:val="20"/>
        <w:szCs w:val="20"/>
        <w:lang w:eastAsia="en-AU"/>
      </w:rPr>
      <w:t>)</w:t>
    </w:r>
    <w:sdt>
      <w:sdtPr>
        <w:rPr>
          <w:rFonts w:cs="Arial"/>
          <w:noProof/>
          <w:color w:val="AF7E51"/>
          <w:sz w:val="20"/>
          <w:szCs w:val="20"/>
          <w:lang w:eastAsia="en-AU"/>
        </w:rPr>
        <w:id w:val="1313997740"/>
        <w:docPartObj>
          <w:docPartGallery w:val="Page Numbers (Bottom of Page)"/>
          <w:docPartUnique/>
        </w:docPartObj>
      </w:sdtPr>
      <w:sdtEndPr/>
      <w:sdtContent>
        <w:r w:rsidRPr="00293A78">
          <w:rPr>
            <w:rFonts w:cs="Arial"/>
            <w:noProof/>
            <w:color w:val="AF7E51"/>
            <w:sz w:val="20"/>
            <w:szCs w:val="20"/>
            <w:lang w:eastAsia="en-AU"/>
          </w:rPr>
          <w:t xml:space="preserve">   </w:t>
        </w:r>
        <w:r w:rsidRPr="00293A78">
          <w:rPr>
            <w:rFonts w:cs="Arial"/>
            <w:noProof/>
            <w:color w:val="AF7E51"/>
            <w:sz w:val="20"/>
            <w:szCs w:val="20"/>
            <w:lang w:eastAsia="en-AU"/>
          </w:rPr>
          <w:tab/>
          <w:t xml:space="preserve">   </w:t>
        </w:r>
        <w:r w:rsidRPr="00293A78">
          <w:rPr>
            <w:rFonts w:cs="Arial"/>
            <w:noProof/>
            <w:color w:val="AF7E51"/>
            <w:sz w:val="20"/>
            <w:szCs w:val="20"/>
            <w:lang w:eastAsia="en-AU"/>
          </w:rPr>
          <w:tab/>
          <w:t xml:space="preserve">      </w:t>
        </w:r>
        <w:r w:rsidRPr="00293A78">
          <w:rPr>
            <w:rFonts w:cs="Arial"/>
            <w:noProof/>
            <w:color w:val="AF7E51"/>
            <w:sz w:val="20"/>
            <w:szCs w:val="20"/>
            <w:lang w:eastAsia="en-AU"/>
          </w:rPr>
          <w:tab/>
        </w:r>
        <w:r w:rsidRPr="00293A78">
          <w:rPr>
            <w:rFonts w:cs="Arial"/>
            <w:noProof/>
            <w:color w:val="AF7E51"/>
            <w:sz w:val="20"/>
            <w:szCs w:val="20"/>
            <w:lang w:eastAsia="en-AU"/>
          </w:rPr>
          <w:fldChar w:fldCharType="begin"/>
        </w:r>
        <w:r w:rsidRPr="00293A78">
          <w:rPr>
            <w:rFonts w:cs="Arial"/>
            <w:noProof/>
            <w:color w:val="AF7E51"/>
            <w:sz w:val="20"/>
            <w:szCs w:val="20"/>
            <w:lang w:eastAsia="en-AU"/>
          </w:rPr>
          <w:instrText xml:space="preserve"> PAGE   \* MERGEFORMAT </w:instrText>
        </w:r>
        <w:r w:rsidRPr="00293A78">
          <w:rPr>
            <w:rFonts w:cs="Arial"/>
            <w:noProof/>
            <w:color w:val="AF7E51"/>
            <w:sz w:val="20"/>
            <w:szCs w:val="20"/>
            <w:lang w:eastAsia="en-AU"/>
          </w:rPr>
          <w:fldChar w:fldCharType="separate"/>
        </w:r>
        <w:r w:rsidRPr="00293A78">
          <w:rPr>
            <w:rFonts w:cs="Arial"/>
            <w:noProof/>
            <w:color w:val="AF7E51"/>
            <w:sz w:val="20"/>
            <w:szCs w:val="20"/>
            <w:lang w:eastAsia="en-AU"/>
          </w:rPr>
          <w:t>1</w:t>
        </w:r>
        <w:r w:rsidRPr="00293A78">
          <w:rPr>
            <w:rFonts w:cs="Arial"/>
            <w:noProof/>
            <w:color w:val="AF7E51"/>
            <w:sz w:val="20"/>
            <w:szCs w:val="20"/>
            <w:lang w:eastAsia="en-AU"/>
          </w:rPr>
          <w:fldChar w:fldCharType="end"/>
        </w:r>
      </w:sdtContent>
    </w:sdt>
  </w:p>
  <w:p w14:paraId="1369A89F" w14:textId="2B1FDE29" w:rsidR="000C70E4" w:rsidRDefault="000C70E4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1C7A6" w14:textId="0E09F6C8" w:rsidR="00212E73" w:rsidRDefault="00212E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4D16A5" wp14:editId="14997F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75021" w14:textId="1579C115" w:rsidR="00212E73" w:rsidRPr="00212E73" w:rsidRDefault="00212E73" w:rsidP="00212E73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12E73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D16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B675021" w14:textId="1579C115" w:rsidR="00212E73" w:rsidRPr="00212E73" w:rsidRDefault="00212E73" w:rsidP="00212E73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212E73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D1E2" w14:textId="77777777" w:rsidR="00FB46A1" w:rsidRDefault="00FB46A1">
      <w:r>
        <w:separator/>
      </w:r>
    </w:p>
  </w:footnote>
  <w:footnote w:type="continuationSeparator" w:id="0">
    <w:p w14:paraId="3A5205DE" w14:textId="77777777" w:rsidR="00FB46A1" w:rsidRDefault="00FB4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9709" w14:textId="57DED210" w:rsidR="00212E73" w:rsidRDefault="00212E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2D939F" wp14:editId="53705A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60ED4" w14:textId="73D3C51C" w:rsidR="00212E73" w:rsidRPr="00212E73" w:rsidRDefault="00212E73" w:rsidP="00212E73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12E73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D93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BE60ED4" w14:textId="73D3C51C" w:rsidR="00212E73" w:rsidRPr="00212E73" w:rsidRDefault="00212E73" w:rsidP="00212E73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212E73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016E" w14:textId="576EB741" w:rsidR="00CD3233" w:rsidRDefault="00CD3233">
    <w:pPr>
      <w:pStyle w:val="Header"/>
    </w:pPr>
  </w:p>
  <w:p w14:paraId="6358ED3A" w14:textId="77777777" w:rsidR="00214707" w:rsidRDefault="00214707">
    <w:pPr>
      <w:pStyle w:val="Header"/>
    </w:pPr>
  </w:p>
  <w:p w14:paraId="5A022D9E" w14:textId="44277C68" w:rsidR="00214707" w:rsidRDefault="00214707">
    <w:pPr>
      <w:pStyle w:val="Header"/>
    </w:pPr>
    <w:r>
      <w:rPr>
        <w:noProof/>
      </w:rPr>
      <w:drawing>
        <wp:inline distT="0" distB="0" distL="0" distR="0" wp14:anchorId="39DC8BE2" wp14:editId="5CEF23D5">
          <wp:extent cx="2588895" cy="1038225"/>
          <wp:effectExtent l="0" t="0" r="1905" b="9525"/>
          <wp:docPr id="839881043" name="Picture 83988104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903515" name="Picture 963903515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89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6792" w14:textId="31A211A3" w:rsidR="00212E73" w:rsidRDefault="00212E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8B6C90" wp14:editId="358218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4C1B99" w14:textId="70CB8F3A" w:rsidR="00212E73" w:rsidRPr="00212E73" w:rsidRDefault="00212E73" w:rsidP="00212E73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12E73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B6C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64C1B99" w14:textId="70CB8F3A" w:rsidR="00212E73" w:rsidRPr="00212E73" w:rsidRDefault="00212E73" w:rsidP="00212E73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212E73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6DAF"/>
    <w:multiLevelType w:val="hybridMultilevel"/>
    <w:tmpl w:val="575CBBFC"/>
    <w:lvl w:ilvl="0" w:tplc="0C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13F970B0"/>
    <w:multiLevelType w:val="hybridMultilevel"/>
    <w:tmpl w:val="D9D8BE76"/>
    <w:lvl w:ilvl="0" w:tplc="0C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5305383F"/>
    <w:multiLevelType w:val="hybridMultilevel"/>
    <w:tmpl w:val="07C44DEE"/>
    <w:lvl w:ilvl="0" w:tplc="0C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554038F7"/>
    <w:multiLevelType w:val="hybridMultilevel"/>
    <w:tmpl w:val="24CE54EA"/>
    <w:lvl w:ilvl="0" w:tplc="0C09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5705131E"/>
    <w:multiLevelType w:val="hybridMultilevel"/>
    <w:tmpl w:val="3C2231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D41EC"/>
    <w:multiLevelType w:val="hybridMultilevel"/>
    <w:tmpl w:val="F716CE3A"/>
    <w:lvl w:ilvl="0" w:tplc="F91AF812">
      <w:numFmt w:val="bullet"/>
      <w:lvlText w:val=""/>
      <w:lvlJc w:val="left"/>
      <w:pPr>
        <w:ind w:left="419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C090003">
      <w:start w:val="1"/>
      <w:numFmt w:val="bullet"/>
      <w:lvlText w:val="o"/>
      <w:lvlJc w:val="left"/>
      <w:pPr>
        <w:ind w:left="1370" w:hanging="281"/>
      </w:pPr>
      <w:rPr>
        <w:rFonts w:ascii="Courier New" w:hAnsi="Courier New" w:cs="Courier New" w:hint="default"/>
        <w:lang w:val="en-US" w:eastAsia="en-US" w:bidi="ar-SA"/>
      </w:rPr>
    </w:lvl>
    <w:lvl w:ilvl="2" w:tplc="B81A2E18">
      <w:numFmt w:val="bullet"/>
      <w:lvlText w:val="•"/>
      <w:lvlJc w:val="left"/>
      <w:pPr>
        <w:ind w:left="2320" w:hanging="281"/>
      </w:pPr>
      <w:rPr>
        <w:rFonts w:hint="default"/>
        <w:lang w:val="en-US" w:eastAsia="en-US" w:bidi="ar-SA"/>
      </w:rPr>
    </w:lvl>
    <w:lvl w:ilvl="3" w:tplc="C9D6A900">
      <w:numFmt w:val="bullet"/>
      <w:lvlText w:val="•"/>
      <w:lvlJc w:val="left"/>
      <w:pPr>
        <w:ind w:left="3270" w:hanging="281"/>
      </w:pPr>
      <w:rPr>
        <w:rFonts w:hint="default"/>
        <w:lang w:val="en-US" w:eastAsia="en-US" w:bidi="ar-SA"/>
      </w:rPr>
    </w:lvl>
    <w:lvl w:ilvl="4" w:tplc="0C08FD22">
      <w:numFmt w:val="bullet"/>
      <w:lvlText w:val="•"/>
      <w:lvlJc w:val="left"/>
      <w:pPr>
        <w:ind w:left="4220" w:hanging="281"/>
      </w:pPr>
      <w:rPr>
        <w:rFonts w:hint="default"/>
        <w:lang w:val="en-US" w:eastAsia="en-US" w:bidi="ar-SA"/>
      </w:rPr>
    </w:lvl>
    <w:lvl w:ilvl="5" w:tplc="94808624">
      <w:numFmt w:val="bullet"/>
      <w:lvlText w:val="•"/>
      <w:lvlJc w:val="left"/>
      <w:pPr>
        <w:ind w:left="5170" w:hanging="281"/>
      </w:pPr>
      <w:rPr>
        <w:rFonts w:hint="default"/>
        <w:lang w:val="en-US" w:eastAsia="en-US" w:bidi="ar-SA"/>
      </w:rPr>
    </w:lvl>
    <w:lvl w:ilvl="6" w:tplc="84F89B38">
      <w:numFmt w:val="bullet"/>
      <w:lvlText w:val="•"/>
      <w:lvlJc w:val="left"/>
      <w:pPr>
        <w:ind w:left="6120" w:hanging="281"/>
      </w:pPr>
      <w:rPr>
        <w:rFonts w:hint="default"/>
        <w:lang w:val="en-US" w:eastAsia="en-US" w:bidi="ar-SA"/>
      </w:rPr>
    </w:lvl>
    <w:lvl w:ilvl="7" w:tplc="6408E9A2">
      <w:numFmt w:val="bullet"/>
      <w:lvlText w:val="•"/>
      <w:lvlJc w:val="left"/>
      <w:pPr>
        <w:ind w:left="7070" w:hanging="281"/>
      </w:pPr>
      <w:rPr>
        <w:rFonts w:hint="default"/>
        <w:lang w:val="en-US" w:eastAsia="en-US" w:bidi="ar-SA"/>
      </w:rPr>
    </w:lvl>
    <w:lvl w:ilvl="8" w:tplc="8CB2FE28">
      <w:numFmt w:val="bullet"/>
      <w:lvlText w:val="•"/>
      <w:lvlJc w:val="left"/>
      <w:pPr>
        <w:ind w:left="8020" w:hanging="281"/>
      </w:pPr>
      <w:rPr>
        <w:rFonts w:hint="default"/>
        <w:lang w:val="en-US" w:eastAsia="en-US" w:bidi="ar-SA"/>
      </w:rPr>
    </w:lvl>
  </w:abstractNum>
  <w:abstractNum w:abstractNumId="6" w15:restartNumberingAfterBreak="0">
    <w:nsid w:val="5B771B57"/>
    <w:multiLevelType w:val="hybridMultilevel"/>
    <w:tmpl w:val="61D0BFB6"/>
    <w:lvl w:ilvl="0" w:tplc="38A22A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25017E"/>
    <w:multiLevelType w:val="hybridMultilevel"/>
    <w:tmpl w:val="BB5C3E22"/>
    <w:lvl w:ilvl="0" w:tplc="F2566A60">
      <w:start w:val="1"/>
      <w:numFmt w:val="decimal"/>
      <w:lvlText w:val="%1."/>
      <w:lvlJc w:val="left"/>
      <w:pPr>
        <w:ind w:left="133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05CE0AE">
      <w:numFmt w:val="bullet"/>
      <w:lvlText w:val="•"/>
      <w:lvlJc w:val="left"/>
      <w:pPr>
        <w:ind w:left="1118" w:hanging="216"/>
      </w:pPr>
      <w:rPr>
        <w:rFonts w:hint="default"/>
        <w:lang w:val="en-US" w:eastAsia="en-US" w:bidi="ar-SA"/>
      </w:rPr>
    </w:lvl>
    <w:lvl w:ilvl="2" w:tplc="2460FA38">
      <w:numFmt w:val="bullet"/>
      <w:lvlText w:val="•"/>
      <w:lvlJc w:val="left"/>
      <w:pPr>
        <w:ind w:left="2096" w:hanging="216"/>
      </w:pPr>
      <w:rPr>
        <w:rFonts w:hint="default"/>
        <w:lang w:val="en-US" w:eastAsia="en-US" w:bidi="ar-SA"/>
      </w:rPr>
    </w:lvl>
    <w:lvl w:ilvl="3" w:tplc="CC20810C">
      <w:numFmt w:val="bullet"/>
      <w:lvlText w:val="•"/>
      <w:lvlJc w:val="left"/>
      <w:pPr>
        <w:ind w:left="3074" w:hanging="216"/>
      </w:pPr>
      <w:rPr>
        <w:rFonts w:hint="default"/>
        <w:lang w:val="en-US" w:eastAsia="en-US" w:bidi="ar-SA"/>
      </w:rPr>
    </w:lvl>
    <w:lvl w:ilvl="4" w:tplc="51AE0058">
      <w:numFmt w:val="bullet"/>
      <w:lvlText w:val="•"/>
      <w:lvlJc w:val="left"/>
      <w:pPr>
        <w:ind w:left="4052" w:hanging="216"/>
      </w:pPr>
      <w:rPr>
        <w:rFonts w:hint="default"/>
        <w:lang w:val="en-US" w:eastAsia="en-US" w:bidi="ar-SA"/>
      </w:rPr>
    </w:lvl>
    <w:lvl w:ilvl="5" w:tplc="67ACCAF0">
      <w:numFmt w:val="bullet"/>
      <w:lvlText w:val="•"/>
      <w:lvlJc w:val="left"/>
      <w:pPr>
        <w:ind w:left="5030" w:hanging="216"/>
      </w:pPr>
      <w:rPr>
        <w:rFonts w:hint="default"/>
        <w:lang w:val="en-US" w:eastAsia="en-US" w:bidi="ar-SA"/>
      </w:rPr>
    </w:lvl>
    <w:lvl w:ilvl="6" w:tplc="FC82C204">
      <w:numFmt w:val="bullet"/>
      <w:lvlText w:val="•"/>
      <w:lvlJc w:val="left"/>
      <w:pPr>
        <w:ind w:left="6008" w:hanging="216"/>
      </w:pPr>
      <w:rPr>
        <w:rFonts w:hint="default"/>
        <w:lang w:val="en-US" w:eastAsia="en-US" w:bidi="ar-SA"/>
      </w:rPr>
    </w:lvl>
    <w:lvl w:ilvl="7" w:tplc="89E0BB66">
      <w:numFmt w:val="bullet"/>
      <w:lvlText w:val="•"/>
      <w:lvlJc w:val="left"/>
      <w:pPr>
        <w:ind w:left="6986" w:hanging="216"/>
      </w:pPr>
      <w:rPr>
        <w:rFonts w:hint="default"/>
        <w:lang w:val="en-US" w:eastAsia="en-US" w:bidi="ar-SA"/>
      </w:rPr>
    </w:lvl>
    <w:lvl w:ilvl="8" w:tplc="EFA2AFA2">
      <w:numFmt w:val="bullet"/>
      <w:lvlText w:val="•"/>
      <w:lvlJc w:val="left"/>
      <w:pPr>
        <w:ind w:left="7964" w:hanging="216"/>
      </w:pPr>
      <w:rPr>
        <w:rFonts w:hint="default"/>
        <w:lang w:val="en-US" w:eastAsia="en-US" w:bidi="ar-SA"/>
      </w:rPr>
    </w:lvl>
  </w:abstractNum>
  <w:num w:numId="1" w16cid:durableId="602734978">
    <w:abstractNumId w:val="5"/>
  </w:num>
  <w:num w:numId="2" w16cid:durableId="220101104">
    <w:abstractNumId w:val="7"/>
  </w:num>
  <w:num w:numId="3" w16cid:durableId="1098595021">
    <w:abstractNumId w:val="6"/>
  </w:num>
  <w:num w:numId="4" w16cid:durableId="38405278">
    <w:abstractNumId w:val="4"/>
  </w:num>
  <w:num w:numId="5" w16cid:durableId="1063259286">
    <w:abstractNumId w:val="3"/>
  </w:num>
  <w:num w:numId="6" w16cid:durableId="1672102431">
    <w:abstractNumId w:val="2"/>
  </w:num>
  <w:num w:numId="7" w16cid:durableId="1910073486">
    <w:abstractNumId w:val="1"/>
  </w:num>
  <w:num w:numId="8" w16cid:durableId="180711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E4"/>
    <w:rsid w:val="00006717"/>
    <w:rsid w:val="00091358"/>
    <w:rsid w:val="000B327C"/>
    <w:rsid w:val="000C70E4"/>
    <w:rsid w:val="0017173F"/>
    <w:rsid w:val="001E292F"/>
    <w:rsid w:val="00212E73"/>
    <w:rsid w:val="00214707"/>
    <w:rsid w:val="00293A78"/>
    <w:rsid w:val="002C6575"/>
    <w:rsid w:val="00312E7D"/>
    <w:rsid w:val="00335723"/>
    <w:rsid w:val="003E400F"/>
    <w:rsid w:val="004328F4"/>
    <w:rsid w:val="004E69F9"/>
    <w:rsid w:val="005B497C"/>
    <w:rsid w:val="005C00D8"/>
    <w:rsid w:val="0066696B"/>
    <w:rsid w:val="007D1C50"/>
    <w:rsid w:val="0099110E"/>
    <w:rsid w:val="009F5FF6"/>
    <w:rsid w:val="00A9454D"/>
    <w:rsid w:val="00A95C57"/>
    <w:rsid w:val="00CD3233"/>
    <w:rsid w:val="00F01B75"/>
    <w:rsid w:val="00F82C9C"/>
    <w:rsid w:val="00F95684"/>
    <w:rsid w:val="00F97312"/>
    <w:rsid w:val="00FB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9A868"/>
  <w15:docId w15:val="{A8322741-D765-4379-9C3E-F6B0D236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10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39"/>
      <w:ind w:left="420" w:hanging="28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32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2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D32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23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C65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5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SW.secretary@soilscienceaustralia.org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soilscienceaustralia.org.au/branches/new-south-wales/awards-and-sponsorship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6CB2777D34F4C9F02928072303FDC" ma:contentTypeVersion="18" ma:contentTypeDescription="Create a new document." ma:contentTypeScope="" ma:versionID="fdab64e6a93b26a72e93dc0c69354b76">
  <xsd:schema xmlns:xsd="http://www.w3.org/2001/XMLSchema" xmlns:xs="http://www.w3.org/2001/XMLSchema" xmlns:p="http://schemas.microsoft.com/office/2006/metadata/properties" xmlns:ns2="04c45fa3-542c-4241-af2b-4fa25646f2dd" xmlns:ns3="74666eff-9f1d-4720-9b39-34dcb99824ce" targetNamespace="http://schemas.microsoft.com/office/2006/metadata/properties" ma:root="true" ma:fieldsID="9ed14ec3704fa2d0a3a818204feb0514" ns2:_="" ns3:_="">
    <xsd:import namespace="04c45fa3-542c-4241-af2b-4fa25646f2dd"/>
    <xsd:import namespace="74666eff-9f1d-4720-9b39-34dcb9982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45fa3-542c-4241-af2b-4fa25646f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52fbed-3bb8-4653-a8fd-023910a0a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66eff-9f1d-4720-9b39-34dcb9982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7eb1e7-479a-421b-b6da-42cef3b0a731}" ma:internalName="TaxCatchAll" ma:showField="CatchAllData" ma:web="74666eff-9f1d-4720-9b39-34dcb9982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45fa3-542c-4241-af2b-4fa25646f2dd">
      <Terms xmlns="http://schemas.microsoft.com/office/infopath/2007/PartnerControls"/>
    </lcf76f155ced4ddcb4097134ff3c332f>
    <TaxCatchAll xmlns="74666eff-9f1d-4720-9b39-34dcb99824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03946-4A0C-4C6C-8AF1-ED7FA32B8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45fa3-542c-4241-af2b-4fa25646f2dd"/>
    <ds:schemaRef ds:uri="74666eff-9f1d-4720-9b39-34dcb9982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224951-2843-40E1-87FA-F75361026405}">
  <ds:schemaRefs>
    <ds:schemaRef ds:uri="http://schemas.openxmlformats.org/package/2006/metadata/core-properties"/>
    <ds:schemaRef ds:uri="74666eff-9f1d-4720-9b39-34dcb99824ce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04c45fa3-542c-4241-af2b-4fa25646f2d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E5314AA-42F4-42D7-8BCA-68C281B1F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ioliver3@myune.edu.au</dc:creator>
  <dc:description/>
  <cp:lastModifiedBy>Zhao, Tom (A&amp;F, Black Mountain)</cp:lastModifiedBy>
  <cp:revision>16</cp:revision>
  <dcterms:created xsi:type="dcterms:W3CDTF">2024-04-09T06:03:00Z</dcterms:created>
  <dcterms:modified xsi:type="dcterms:W3CDTF">2026-07-13T05:42:00Z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2024-04-09T00:00:00Z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D:20200216221053</vt:lpwstr>
  </property>
  <property fmtid="{D5CDD505-2E9C-101B-9397-08002B2CF9AE}" pid="7" name="ContentTypeId">
    <vt:lpwstr>0x010100C516CB2777D34F4C9F02928072303FDC</vt:lpwstr>
  </property>
  <property fmtid="{D5CDD505-2E9C-101B-9397-08002B2CF9AE}" pid="8" name="MediaServiceImageTags">
    <vt:lpwstr/>
  </property>
  <property fmtid="{D5CDD505-2E9C-101B-9397-08002B2CF9AE}" pid="9" name="ClassificationContentMarkingHeaderShapeIds">
    <vt:lpwstr>1,2,3</vt:lpwstr>
  </property>
  <property fmtid="{D5CDD505-2E9C-101B-9397-08002B2CF9AE}" pid="10" name="ClassificationContentMarkingHeaderFontProps">
    <vt:lpwstr>#ff0000,12,Calibri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4,5,6</vt:lpwstr>
  </property>
  <property fmtid="{D5CDD505-2E9C-101B-9397-08002B2CF9AE}" pid="13" name="ClassificationContentMarkingFooterFontProps">
    <vt:lpwstr>#ff0000,12,Calibri</vt:lpwstr>
  </property>
  <property fmtid="{D5CDD505-2E9C-101B-9397-08002B2CF9AE}" pid="14" name="ClassificationContentMarkingFooterText">
    <vt:lpwstr>OFFICIAL</vt:lpwstr>
  </property>
  <property fmtid="{D5CDD505-2E9C-101B-9397-08002B2CF9AE}" pid="15" name="MSIP_Label_0ad370f1-5840-4c36-bb65-89acaaf849ca_Enabled">
    <vt:lpwstr>true</vt:lpwstr>
  </property>
  <property fmtid="{D5CDD505-2E9C-101B-9397-08002B2CF9AE}" pid="16" name="MSIP_Label_0ad370f1-5840-4c36-bb65-89acaaf849ca_SetDate">
    <vt:lpwstr>2026-07-13T05:33:35Z</vt:lpwstr>
  </property>
  <property fmtid="{D5CDD505-2E9C-101B-9397-08002B2CF9AE}" pid="17" name="MSIP_Label_0ad370f1-5840-4c36-bb65-89acaaf849ca_Method">
    <vt:lpwstr>Privileged</vt:lpwstr>
  </property>
  <property fmtid="{D5CDD505-2E9C-101B-9397-08002B2CF9AE}" pid="18" name="MSIP_Label_0ad370f1-5840-4c36-bb65-89acaaf849ca_Name">
    <vt:lpwstr>OFFICIAL</vt:lpwstr>
  </property>
  <property fmtid="{D5CDD505-2E9C-101B-9397-08002B2CF9AE}" pid="19" name="MSIP_Label_0ad370f1-5840-4c36-bb65-89acaaf849ca_SiteId">
    <vt:lpwstr>0fe05593-19ac-4f98-adbf-0375fce7f160</vt:lpwstr>
  </property>
  <property fmtid="{D5CDD505-2E9C-101B-9397-08002B2CF9AE}" pid="20" name="MSIP_Label_0ad370f1-5840-4c36-bb65-89acaaf849ca_ActionId">
    <vt:lpwstr>d9ee3255-f10c-4db0-9911-37cd67a2cb69</vt:lpwstr>
  </property>
  <property fmtid="{D5CDD505-2E9C-101B-9397-08002B2CF9AE}" pid="21" name="MSIP_Label_0ad370f1-5840-4c36-bb65-89acaaf849ca_ContentBits">
    <vt:lpwstr>3</vt:lpwstr>
  </property>
  <property fmtid="{D5CDD505-2E9C-101B-9397-08002B2CF9AE}" pid="22" name="GrammarlyDocumentId">
    <vt:lpwstr>76d221c2-2c0c-4346-b552-a0b62967b131</vt:lpwstr>
  </property>
</Properties>
</file>